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E51CC3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E51CC3">
        <w:rPr>
          <w:rFonts w:ascii="GHEA Grapalat" w:hAnsi="GHEA Grapalat"/>
          <w:b w:val="0"/>
          <w:sz w:val="24"/>
          <w:szCs w:val="24"/>
          <w:lang w:val="en-US"/>
        </w:rPr>
        <w:t>12</w:t>
      </w:r>
      <w:r w:rsidR="00CA0B3E">
        <w:rPr>
          <w:rFonts w:ascii="GHEA Grapalat" w:hAnsi="GHEA Grapalat"/>
          <w:b w:val="0"/>
          <w:sz w:val="24"/>
          <w:szCs w:val="24"/>
          <w:lang w:val="en-US"/>
        </w:rPr>
        <w:t>.01.2026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1A4EC4" w:rsidRDefault="009A5807" w:rsidP="002D257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HHQK-</w:t>
      </w:r>
      <w:r w:rsidR="00CA0B3E">
        <w:rPr>
          <w:rFonts w:ascii="GHEA Grapalat" w:hAnsi="GHEA Grapalat"/>
          <w:sz w:val="24"/>
          <w:szCs w:val="24"/>
          <w:lang w:val="en-US"/>
        </w:rPr>
        <w:t>GHTs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DzB-25/</w:t>
      </w:r>
      <w:r w:rsidR="00CA0B3E">
        <w:rPr>
          <w:rFonts w:ascii="GHEA Grapalat" w:hAnsi="GHEA Grapalat"/>
          <w:sz w:val="24"/>
          <w:szCs w:val="24"/>
          <w:lang w:val="en-US"/>
        </w:rPr>
        <w:t>64</w:t>
      </w:r>
    </w:p>
    <w:p w:rsidR="00C0200A" w:rsidRPr="00131001" w:rsidRDefault="009A5807" w:rsidP="002D257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CA0B3E">
        <w:rPr>
          <w:rFonts w:ascii="GHEA Grapalat" w:hAnsi="GHEA Grapalat"/>
          <w:szCs w:val="24"/>
          <w:lang w:val="en-US"/>
        </w:rPr>
        <w:t>HHQK-GHTsDz</w:t>
      </w:r>
      <w:r w:rsidR="002D2575" w:rsidRPr="00C449C0">
        <w:rPr>
          <w:rFonts w:ascii="GHEA Grapalat" w:hAnsi="GHEA Grapalat"/>
          <w:szCs w:val="24"/>
          <w:lang w:val="en-US"/>
        </w:rPr>
        <w:t>B-25/</w:t>
      </w:r>
      <w:r w:rsidR="00CA0B3E">
        <w:rPr>
          <w:rFonts w:ascii="GHEA Grapalat" w:hAnsi="GHEA Grapalat"/>
          <w:szCs w:val="24"/>
          <w:lang w:val="en-US"/>
        </w:rPr>
        <w:t>64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DF4ED7" w:rsidRPr="00B2083C">
        <w:rPr>
          <w:rFonts w:ascii="GHEA Grapalat" w:hAnsi="GHEA Grapalat"/>
        </w:rPr>
        <w:t>услуги по кадастровому измерению дошкольных, образовательных и медицинских учреждений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E51CC3">
        <w:rPr>
          <w:rFonts w:ascii="GHEA Grapalat" w:hAnsi="GHEA Grapalat"/>
          <w:spacing w:val="4"/>
          <w:szCs w:val="24"/>
          <w:lang w:val="en-US"/>
        </w:rPr>
        <w:t>09</w:t>
      </w:r>
      <w:r w:rsidR="00DF4ED7">
        <w:rPr>
          <w:rFonts w:ascii="GHEA Grapalat" w:hAnsi="GHEA Grapalat"/>
          <w:spacing w:val="4"/>
          <w:szCs w:val="24"/>
          <w:lang w:val="en-US"/>
        </w:rPr>
        <w:t>.01.2026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E51CC3">
        <w:rPr>
          <w:rFonts w:ascii="GHEA Grapalat" w:hAnsi="GHEA Grapalat"/>
          <w:spacing w:val="4"/>
          <w:szCs w:val="24"/>
          <w:lang w:val="en-US"/>
        </w:rPr>
        <w:t>10</w:t>
      </w:r>
      <w:r w:rsidR="00DF4ED7">
        <w:rPr>
          <w:rFonts w:ascii="GHEA Grapalat" w:hAnsi="GHEA Grapalat"/>
          <w:spacing w:val="4"/>
          <w:szCs w:val="24"/>
          <w:lang w:val="en-US"/>
        </w:rPr>
        <w:t>.01.2026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DF4ED7" w:rsidRDefault="00D64FDA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 w:rsidR="00DF4ED7">
        <w:rPr>
          <w:rFonts w:ascii="GHEA Grapalat" w:hAnsi="GHEA Grapalat"/>
          <w:b/>
          <w:szCs w:val="24"/>
          <w:lang w:val="en-US"/>
        </w:rPr>
        <w:t>N 1</w:t>
      </w:r>
    </w:p>
    <w:p w:rsidR="00E51CC3" w:rsidRPr="00E51CC3" w:rsidRDefault="00E51CC3" w:rsidP="00E51CC3">
      <w:pPr>
        <w:widowControl w:val="0"/>
        <w:jc w:val="both"/>
        <w:rPr>
          <w:rFonts w:ascii="GHEA Grapalat" w:hAnsi="GHEA Grapalat"/>
          <w:szCs w:val="24"/>
        </w:rPr>
      </w:pPr>
      <w:r w:rsidRPr="00E51CC3">
        <w:rPr>
          <w:rFonts w:ascii="GHEA Grapalat" w:hAnsi="GHEA Grapalat" w:hint="eastAsia"/>
          <w:szCs w:val="24"/>
        </w:rPr>
        <w:t>В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объявленном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вами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тендере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указаны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площади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объектов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которые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необходимо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измерить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коэффициенты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для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расчета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в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соответствии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расстоянием</w:t>
      </w:r>
      <w:r w:rsidRPr="00E51CC3">
        <w:rPr>
          <w:rFonts w:ascii="GHEA Grapalat" w:hAnsi="GHEA Grapalat"/>
          <w:szCs w:val="24"/>
        </w:rPr>
        <w:t xml:space="preserve"> (0,71, 0,81, 1), </w:t>
      </w:r>
      <w:r w:rsidRPr="00E51CC3">
        <w:rPr>
          <w:rFonts w:ascii="GHEA Grapalat" w:hAnsi="GHEA Grapalat" w:hint="eastAsia"/>
          <w:szCs w:val="24"/>
        </w:rPr>
        <w:t>но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указано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в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каком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объеме</w:t>
      </w:r>
      <w:r w:rsidRPr="00E51CC3">
        <w:rPr>
          <w:rFonts w:ascii="GHEA Grapalat" w:hAnsi="GHEA Grapalat"/>
          <w:szCs w:val="24"/>
        </w:rPr>
        <w:t xml:space="preserve"> (</w:t>
      </w:r>
      <w:r w:rsidRPr="00E51CC3">
        <w:rPr>
          <w:rFonts w:ascii="GHEA Grapalat" w:hAnsi="GHEA Grapalat" w:hint="eastAsia"/>
          <w:szCs w:val="24"/>
        </w:rPr>
        <w:t>хотя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бы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приблизительном</w:t>
      </w:r>
      <w:r w:rsidRPr="00E51CC3">
        <w:rPr>
          <w:rFonts w:ascii="GHEA Grapalat" w:hAnsi="GHEA Grapalat"/>
          <w:szCs w:val="24"/>
        </w:rPr>
        <w:t xml:space="preserve">) </w:t>
      </w:r>
      <w:r w:rsidRPr="00E51CC3">
        <w:rPr>
          <w:rFonts w:ascii="GHEA Grapalat" w:hAnsi="GHEA Grapalat" w:hint="eastAsia"/>
          <w:szCs w:val="24"/>
        </w:rPr>
        <w:t>расположены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объекты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в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соответствии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расстоянием</w:t>
      </w:r>
      <w:r w:rsidRPr="00E51CC3">
        <w:rPr>
          <w:rFonts w:ascii="GHEA Grapalat" w:hAnsi="GHEA Grapalat"/>
          <w:szCs w:val="24"/>
        </w:rPr>
        <w:t xml:space="preserve">. </w:t>
      </w:r>
      <w:r w:rsidRPr="00E51CC3">
        <w:rPr>
          <w:rFonts w:ascii="GHEA Grapalat" w:hAnsi="GHEA Grapalat" w:hint="eastAsia"/>
          <w:szCs w:val="24"/>
        </w:rPr>
        <w:t>это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необходимо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знать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чтобы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сделать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правильное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ценовое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предложение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в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противном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случае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коэффициенты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становятся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вымышленными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невозможно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правильно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оценить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работу</w:t>
      </w:r>
      <w:r w:rsidRPr="00E51CC3">
        <w:rPr>
          <w:rFonts w:ascii="GHEA Grapalat" w:hAnsi="GHEA Grapalat"/>
          <w:szCs w:val="24"/>
        </w:rPr>
        <w:t>:</w:t>
      </w:r>
    </w:p>
    <w:p w:rsidR="00DF4ED7" w:rsidRDefault="00E51CC3" w:rsidP="00E51CC3">
      <w:pPr>
        <w:widowControl w:val="0"/>
        <w:jc w:val="both"/>
        <w:rPr>
          <w:rFonts w:ascii="GHEA Grapalat" w:hAnsi="GHEA Grapalat"/>
          <w:szCs w:val="24"/>
        </w:rPr>
      </w:pPr>
      <w:r w:rsidRPr="00E51CC3">
        <w:rPr>
          <w:rFonts w:ascii="GHEA Grapalat" w:hAnsi="GHEA Grapalat" w:hint="eastAsia"/>
          <w:szCs w:val="24"/>
        </w:rPr>
        <w:t>Пожалуйста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дайте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разъяснение</w:t>
      </w:r>
      <w:r w:rsidRPr="00E51CC3">
        <w:rPr>
          <w:rFonts w:ascii="GHEA Grapalat" w:hAnsi="GHEA Grapalat"/>
          <w:szCs w:val="24"/>
        </w:rPr>
        <w:t>:</w:t>
      </w:r>
    </w:p>
    <w:p w:rsidR="00E51CC3" w:rsidRPr="00E51CC3" w:rsidRDefault="00E51CC3" w:rsidP="00E51CC3">
      <w:pPr>
        <w:widowControl w:val="0"/>
        <w:jc w:val="both"/>
        <w:rPr>
          <w:rFonts w:ascii="GHEA Grapalat" w:hAnsi="GHEA Grapalat"/>
          <w:szCs w:val="24"/>
        </w:rPr>
      </w:pPr>
    </w:p>
    <w:p w:rsidR="00703BC4" w:rsidRDefault="00D64FDA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  <w:r w:rsidR="00DF4ED7">
        <w:rPr>
          <w:rFonts w:ascii="GHEA Grapalat" w:hAnsi="GHEA Grapalat"/>
          <w:b/>
          <w:szCs w:val="24"/>
          <w:lang w:val="en-US"/>
        </w:rPr>
        <w:t>N 1</w:t>
      </w:r>
    </w:p>
    <w:p w:rsidR="00E51CC3" w:rsidRDefault="00E51CC3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</w:p>
    <w:p w:rsidR="00E51CC3" w:rsidRPr="00E51CC3" w:rsidRDefault="00E51CC3" w:rsidP="00703BC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E51CC3">
        <w:rPr>
          <w:rFonts w:ascii="GHEA Grapalat" w:hAnsi="GHEA Grapalat" w:hint="eastAsia"/>
          <w:szCs w:val="24"/>
          <w:lang w:val="en-US"/>
        </w:rPr>
        <w:t>Измеряемые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объекты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расположены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по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всей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территории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Армении</w:t>
      </w:r>
      <w:r w:rsidRPr="00E51CC3">
        <w:rPr>
          <w:rFonts w:ascii="GHEA Grapalat" w:hAnsi="GHEA Grapalat"/>
          <w:szCs w:val="24"/>
          <w:lang w:val="en-US"/>
        </w:rPr>
        <w:t xml:space="preserve">, </w:t>
      </w:r>
      <w:r w:rsidRPr="00E51CC3">
        <w:rPr>
          <w:rFonts w:ascii="GHEA Grapalat" w:hAnsi="GHEA Grapalat" w:hint="eastAsia"/>
          <w:szCs w:val="24"/>
          <w:lang w:val="en-US"/>
        </w:rPr>
        <w:t>конкретный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объем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размещения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указать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невозможно</w:t>
      </w:r>
      <w:r w:rsidRPr="00E51CC3">
        <w:rPr>
          <w:rFonts w:ascii="GHEA Grapalat" w:hAnsi="GHEA Grapalat"/>
          <w:szCs w:val="24"/>
          <w:lang w:val="en-US"/>
        </w:rPr>
        <w:t xml:space="preserve">, </w:t>
      </w:r>
      <w:r w:rsidRPr="00E51CC3">
        <w:rPr>
          <w:rFonts w:ascii="GHEA Grapalat" w:hAnsi="GHEA Grapalat" w:hint="eastAsia"/>
          <w:szCs w:val="24"/>
          <w:lang w:val="en-US"/>
        </w:rPr>
        <w:t>место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оказания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услуги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указано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в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главе</w:t>
      </w:r>
      <w:r w:rsidRPr="00E51CC3">
        <w:rPr>
          <w:rFonts w:ascii="GHEA Grapalat" w:hAnsi="GHEA Grapalat"/>
          <w:szCs w:val="24"/>
          <w:lang w:val="en-US"/>
        </w:rPr>
        <w:t xml:space="preserve"> 4 </w:t>
      </w:r>
      <w:r w:rsidRPr="00E51CC3">
        <w:rPr>
          <w:rFonts w:ascii="GHEA Grapalat" w:hAnsi="GHEA Grapalat" w:hint="eastAsia"/>
          <w:szCs w:val="24"/>
          <w:lang w:val="en-US"/>
        </w:rPr>
        <w:t>договора</w:t>
      </w:r>
      <w:r w:rsidRPr="00E51CC3">
        <w:rPr>
          <w:rFonts w:ascii="GHEA Grapalat" w:hAnsi="GHEA Grapalat"/>
          <w:szCs w:val="24"/>
          <w:lang w:val="en-US"/>
        </w:rPr>
        <w:t xml:space="preserve">, </w:t>
      </w:r>
      <w:r w:rsidRPr="00E51CC3">
        <w:rPr>
          <w:rFonts w:ascii="GHEA Grapalat" w:hAnsi="GHEA Grapalat" w:hint="eastAsia"/>
          <w:szCs w:val="24"/>
          <w:lang w:val="en-US"/>
        </w:rPr>
        <w:t>заключенного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по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приглашению</w:t>
      </w:r>
      <w:r w:rsidRPr="00E51CC3">
        <w:rPr>
          <w:rFonts w:ascii="GHEA Grapalat" w:hAnsi="GHEA Grapalat"/>
          <w:szCs w:val="24"/>
          <w:lang w:val="en-US"/>
        </w:rPr>
        <w:t xml:space="preserve">, </w:t>
      </w:r>
      <w:r w:rsidRPr="00E51CC3">
        <w:rPr>
          <w:rFonts w:ascii="GHEA Grapalat" w:hAnsi="GHEA Grapalat" w:hint="eastAsia"/>
          <w:szCs w:val="24"/>
          <w:lang w:val="en-US"/>
        </w:rPr>
        <w:t>а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коэффициенты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рассчитаны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в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соответствии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со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средней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стоимостью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ценовых</w:t>
      </w:r>
      <w:r w:rsidRPr="00E51CC3">
        <w:rPr>
          <w:rFonts w:ascii="GHEA Grapalat" w:hAnsi="GHEA Grapalat"/>
          <w:szCs w:val="24"/>
          <w:lang w:val="en-US"/>
        </w:rPr>
        <w:t xml:space="preserve"> </w:t>
      </w:r>
      <w:r w:rsidRPr="00E51CC3">
        <w:rPr>
          <w:rFonts w:ascii="GHEA Grapalat" w:hAnsi="GHEA Grapalat" w:hint="eastAsia"/>
          <w:szCs w:val="24"/>
          <w:lang w:val="en-US"/>
        </w:rPr>
        <w:t>предложений</w:t>
      </w:r>
      <w:r w:rsidRPr="00E51CC3">
        <w:rPr>
          <w:rFonts w:ascii="GHEA Grapalat" w:hAnsi="GHEA Grapalat"/>
          <w:szCs w:val="24"/>
          <w:lang w:val="en-US"/>
        </w:rPr>
        <w:t>.</w:t>
      </w:r>
    </w:p>
    <w:p w:rsidR="00E51CC3" w:rsidRDefault="00E51CC3" w:rsidP="00DF4ED7">
      <w:pPr>
        <w:widowControl w:val="0"/>
        <w:jc w:val="both"/>
        <w:rPr>
          <w:rFonts w:ascii="GHEA Grapalat" w:hAnsi="GHEA Grapalat"/>
          <w:b/>
          <w:szCs w:val="24"/>
        </w:rPr>
      </w:pPr>
    </w:p>
    <w:p w:rsidR="00DF4ED7" w:rsidRPr="00DF4ED7" w:rsidRDefault="00DF4ED7" w:rsidP="00DF4ED7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>
        <w:rPr>
          <w:rFonts w:ascii="GHEA Grapalat" w:hAnsi="GHEA Grapalat"/>
          <w:b/>
          <w:szCs w:val="24"/>
          <w:lang w:val="en-US"/>
        </w:rPr>
        <w:t>N 2</w:t>
      </w:r>
    </w:p>
    <w:p w:rsidR="00E51CC3" w:rsidRPr="00E51CC3" w:rsidRDefault="00E51CC3" w:rsidP="00DF4ED7">
      <w:pPr>
        <w:widowControl w:val="0"/>
        <w:jc w:val="both"/>
        <w:rPr>
          <w:rFonts w:ascii="GHEA Grapalat" w:hAnsi="GHEA Grapalat"/>
          <w:szCs w:val="24"/>
        </w:rPr>
      </w:pPr>
      <w:r w:rsidRPr="00E51CC3">
        <w:rPr>
          <w:rFonts w:ascii="GHEA Grapalat" w:hAnsi="GHEA Grapalat" w:hint="eastAsia"/>
          <w:szCs w:val="24"/>
        </w:rPr>
        <w:t>Учитывая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что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на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данный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момент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финансовые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средства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для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исполнения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контракта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предусмотрены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процесс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закупки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организован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в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соответствии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частью</w:t>
      </w:r>
      <w:r w:rsidRPr="00E51CC3">
        <w:rPr>
          <w:rFonts w:ascii="GHEA Grapalat" w:hAnsi="GHEA Grapalat"/>
          <w:szCs w:val="24"/>
        </w:rPr>
        <w:t xml:space="preserve"> 6 </w:t>
      </w:r>
      <w:r w:rsidRPr="00E51CC3">
        <w:rPr>
          <w:rFonts w:ascii="GHEA Grapalat" w:hAnsi="GHEA Grapalat" w:hint="eastAsia"/>
          <w:szCs w:val="24"/>
        </w:rPr>
        <w:t>статьи</w:t>
      </w:r>
      <w:r w:rsidRPr="00E51CC3">
        <w:rPr>
          <w:rFonts w:ascii="GHEA Grapalat" w:hAnsi="GHEA Grapalat"/>
          <w:szCs w:val="24"/>
        </w:rPr>
        <w:t xml:space="preserve"> 15 </w:t>
      </w:r>
      <w:r w:rsidRPr="00E51CC3">
        <w:rPr>
          <w:rFonts w:ascii="GHEA Grapalat" w:hAnsi="GHEA Grapalat" w:hint="eastAsia"/>
          <w:szCs w:val="24"/>
        </w:rPr>
        <w:t>Закона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</w:t>
      </w:r>
      <w:r w:rsidRPr="00E51CC3">
        <w:rPr>
          <w:rFonts w:ascii="GHEA Grapalat" w:hAnsi="GHEA Grapalat"/>
          <w:szCs w:val="24"/>
        </w:rPr>
        <w:t xml:space="preserve"> "</w:t>
      </w:r>
      <w:r w:rsidRPr="00E51CC3">
        <w:rPr>
          <w:rFonts w:ascii="GHEA Grapalat" w:hAnsi="GHEA Grapalat" w:hint="eastAsia"/>
          <w:szCs w:val="24"/>
        </w:rPr>
        <w:t>О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закупках</w:t>
      </w:r>
      <w:r w:rsidRPr="00E51CC3">
        <w:rPr>
          <w:rFonts w:ascii="GHEA Grapalat" w:hAnsi="GHEA Grapalat"/>
          <w:szCs w:val="24"/>
        </w:rPr>
        <w:t xml:space="preserve">", </w:t>
      </w:r>
      <w:r w:rsidRPr="00E51CC3">
        <w:rPr>
          <w:rFonts w:ascii="GHEA Grapalat" w:hAnsi="GHEA Grapalat" w:hint="eastAsia"/>
          <w:szCs w:val="24"/>
        </w:rPr>
        <w:t>то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пожалуйста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дайте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разъяснение</w:t>
      </w:r>
      <w:r w:rsidRPr="00E51CC3">
        <w:rPr>
          <w:rFonts w:ascii="GHEA Grapalat" w:hAnsi="GHEA Grapalat"/>
          <w:szCs w:val="24"/>
        </w:rPr>
        <w:t xml:space="preserve">, </w:t>
      </w:r>
      <w:r w:rsidRPr="00E51CC3">
        <w:rPr>
          <w:rFonts w:ascii="GHEA Grapalat" w:hAnsi="GHEA Grapalat" w:hint="eastAsia"/>
          <w:szCs w:val="24"/>
        </w:rPr>
        <w:t>потребуется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ли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банковская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гарантия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для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заключения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соглашения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с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победителем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конкурса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или</w:t>
      </w:r>
      <w:r w:rsidRPr="00E51CC3">
        <w:rPr>
          <w:rFonts w:ascii="GHEA Grapalat" w:hAnsi="GHEA Grapalat"/>
          <w:szCs w:val="24"/>
        </w:rPr>
        <w:t xml:space="preserve"> </w:t>
      </w:r>
      <w:r w:rsidRPr="00E51CC3">
        <w:rPr>
          <w:rFonts w:ascii="GHEA Grapalat" w:hAnsi="GHEA Grapalat" w:hint="eastAsia"/>
          <w:szCs w:val="24"/>
        </w:rPr>
        <w:t>нет</w:t>
      </w:r>
      <w:r w:rsidRPr="00E51CC3">
        <w:rPr>
          <w:rFonts w:ascii="GHEA Grapalat" w:hAnsi="GHEA Grapalat"/>
          <w:szCs w:val="24"/>
        </w:rPr>
        <w:t>:</w:t>
      </w:r>
    </w:p>
    <w:p w:rsidR="00E51CC3" w:rsidRDefault="00E51CC3" w:rsidP="00DF4ED7">
      <w:pPr>
        <w:widowControl w:val="0"/>
        <w:jc w:val="both"/>
        <w:rPr>
          <w:rFonts w:ascii="GHEA Grapalat" w:hAnsi="GHEA Grapalat"/>
          <w:b/>
          <w:szCs w:val="24"/>
        </w:rPr>
      </w:pPr>
    </w:p>
    <w:p w:rsidR="00DF4ED7" w:rsidRPr="00DF4ED7" w:rsidRDefault="00DF4ED7" w:rsidP="00DF4ED7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  <w:r>
        <w:rPr>
          <w:rFonts w:ascii="GHEA Grapalat" w:hAnsi="GHEA Grapalat"/>
          <w:b/>
          <w:szCs w:val="24"/>
          <w:lang w:val="en-US"/>
        </w:rPr>
        <w:t>N 2</w:t>
      </w:r>
    </w:p>
    <w:p w:rsidR="00E51CC3" w:rsidRDefault="00E51CC3" w:rsidP="00DF4ED7">
      <w:pPr>
        <w:widowControl w:val="0"/>
        <w:jc w:val="both"/>
        <w:rPr>
          <w:rFonts w:ascii="GHEA Grapalat" w:hAnsi="GHEA Grapalat"/>
          <w:b/>
          <w:szCs w:val="24"/>
        </w:rPr>
      </w:pPr>
    </w:p>
    <w:p w:rsidR="00DF4ED7" w:rsidRDefault="00E51CC3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E51CC3">
        <w:rPr>
          <w:rFonts w:ascii="GHEA Grapalat" w:hAnsi="GHEA Grapalat" w:hint="eastAsia"/>
          <w:spacing w:val="4"/>
          <w:szCs w:val="24"/>
        </w:rPr>
        <w:t>Ответ</w:t>
      </w:r>
      <w:r w:rsidRPr="00E51CC3">
        <w:rPr>
          <w:rFonts w:ascii="GHEA Grapalat" w:hAnsi="GHEA Grapalat"/>
          <w:spacing w:val="4"/>
          <w:szCs w:val="24"/>
        </w:rPr>
        <w:t xml:space="preserve"> </w:t>
      </w:r>
      <w:r w:rsidRPr="00E51CC3">
        <w:rPr>
          <w:rFonts w:ascii="GHEA Grapalat" w:hAnsi="GHEA Grapalat" w:hint="eastAsia"/>
          <w:spacing w:val="4"/>
          <w:szCs w:val="24"/>
        </w:rPr>
        <w:t>на</w:t>
      </w:r>
      <w:r w:rsidRPr="00E51CC3">
        <w:rPr>
          <w:rFonts w:ascii="GHEA Grapalat" w:hAnsi="GHEA Grapalat"/>
          <w:spacing w:val="4"/>
          <w:szCs w:val="24"/>
        </w:rPr>
        <w:t xml:space="preserve"> </w:t>
      </w:r>
      <w:r w:rsidRPr="00E51CC3">
        <w:rPr>
          <w:rFonts w:ascii="GHEA Grapalat" w:hAnsi="GHEA Grapalat" w:hint="eastAsia"/>
          <w:spacing w:val="4"/>
          <w:szCs w:val="24"/>
        </w:rPr>
        <w:t>вопрос</w:t>
      </w:r>
      <w:r w:rsidRPr="00E51CC3">
        <w:rPr>
          <w:rFonts w:ascii="GHEA Grapalat" w:hAnsi="GHEA Grapalat"/>
          <w:spacing w:val="4"/>
          <w:szCs w:val="24"/>
        </w:rPr>
        <w:t xml:space="preserve"> </w:t>
      </w:r>
      <w:r w:rsidRPr="00E51CC3">
        <w:rPr>
          <w:rFonts w:ascii="GHEA Grapalat" w:hAnsi="GHEA Grapalat" w:hint="eastAsia"/>
          <w:spacing w:val="4"/>
          <w:szCs w:val="24"/>
        </w:rPr>
        <w:t>четко</w:t>
      </w:r>
      <w:r w:rsidRPr="00E51CC3">
        <w:rPr>
          <w:rFonts w:ascii="GHEA Grapalat" w:hAnsi="GHEA Grapalat"/>
          <w:spacing w:val="4"/>
          <w:szCs w:val="24"/>
        </w:rPr>
        <w:t xml:space="preserve"> </w:t>
      </w:r>
      <w:r w:rsidRPr="00E51CC3">
        <w:rPr>
          <w:rFonts w:ascii="GHEA Grapalat" w:hAnsi="GHEA Grapalat" w:hint="eastAsia"/>
          <w:spacing w:val="4"/>
          <w:szCs w:val="24"/>
        </w:rPr>
        <w:t>указан</w:t>
      </w:r>
      <w:r w:rsidRPr="00E51CC3">
        <w:rPr>
          <w:rFonts w:ascii="GHEA Grapalat" w:hAnsi="GHEA Grapalat"/>
          <w:spacing w:val="4"/>
          <w:szCs w:val="24"/>
        </w:rPr>
        <w:t xml:space="preserve"> </w:t>
      </w:r>
      <w:r w:rsidRPr="00E51CC3">
        <w:rPr>
          <w:rFonts w:ascii="GHEA Grapalat" w:hAnsi="GHEA Grapalat" w:hint="eastAsia"/>
          <w:spacing w:val="4"/>
          <w:szCs w:val="24"/>
        </w:rPr>
        <w:t>в</w:t>
      </w:r>
      <w:r w:rsidRPr="00E51CC3">
        <w:rPr>
          <w:rFonts w:ascii="GHEA Grapalat" w:hAnsi="GHEA Grapalat"/>
          <w:spacing w:val="4"/>
          <w:szCs w:val="24"/>
        </w:rPr>
        <w:t xml:space="preserve"> </w:t>
      </w:r>
      <w:r w:rsidRPr="00E51CC3">
        <w:rPr>
          <w:rFonts w:ascii="GHEA Grapalat" w:hAnsi="GHEA Grapalat" w:hint="eastAsia"/>
          <w:spacing w:val="4"/>
          <w:szCs w:val="24"/>
        </w:rPr>
        <w:t>разделе</w:t>
      </w:r>
      <w:r w:rsidRPr="00E51CC3">
        <w:rPr>
          <w:rFonts w:ascii="GHEA Grapalat" w:hAnsi="GHEA Grapalat"/>
          <w:spacing w:val="4"/>
          <w:szCs w:val="24"/>
        </w:rPr>
        <w:t xml:space="preserve"> 10 </w:t>
      </w:r>
      <w:r w:rsidRPr="00E51CC3">
        <w:rPr>
          <w:rFonts w:ascii="GHEA Grapalat" w:hAnsi="GHEA Grapalat" w:hint="eastAsia"/>
          <w:spacing w:val="4"/>
          <w:szCs w:val="24"/>
        </w:rPr>
        <w:t>части</w:t>
      </w:r>
      <w:r w:rsidRPr="00E51CC3">
        <w:rPr>
          <w:rFonts w:ascii="GHEA Grapalat" w:hAnsi="GHEA Grapalat"/>
          <w:spacing w:val="4"/>
          <w:szCs w:val="24"/>
        </w:rPr>
        <w:t xml:space="preserve"> 1 </w:t>
      </w:r>
      <w:r w:rsidRPr="00E51CC3">
        <w:rPr>
          <w:rFonts w:ascii="GHEA Grapalat" w:hAnsi="GHEA Grapalat" w:hint="eastAsia"/>
          <w:spacing w:val="4"/>
          <w:szCs w:val="24"/>
        </w:rPr>
        <w:t>приглашения</w:t>
      </w:r>
      <w:r w:rsidRPr="00E51CC3">
        <w:rPr>
          <w:rFonts w:ascii="GHEA Grapalat" w:hAnsi="GHEA Grapalat"/>
          <w:spacing w:val="4"/>
          <w:szCs w:val="24"/>
        </w:rPr>
        <w:t>:</w:t>
      </w:r>
    </w:p>
    <w:p w:rsidR="004B7C2D" w:rsidRDefault="004B7C2D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4B7C2D" w:rsidRDefault="004B7C2D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4B7C2D" w:rsidRDefault="004B7C2D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bookmarkStart w:id="0" w:name="_GoBack"/>
      <w:bookmarkEnd w:id="0"/>
      <w:r w:rsidRPr="001B6E60">
        <w:rPr>
          <w:rFonts w:ascii="GHEA Grapalat" w:hAnsi="GHEA Grapalat"/>
          <w:spacing w:val="4"/>
          <w:szCs w:val="24"/>
        </w:rPr>
        <w:t>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t>Нарине Николаян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975EB9">
        <w:rPr>
          <w:rFonts w:ascii="GHEA Grapalat" w:hAnsi="GHEA Grapalat"/>
          <w:szCs w:val="24"/>
          <w:lang w:val="en-US"/>
        </w:rPr>
        <w:t>HHQK-GHTsDz</w:t>
      </w:r>
      <w:r w:rsidR="00975EB9" w:rsidRPr="00C449C0">
        <w:rPr>
          <w:rFonts w:ascii="GHEA Grapalat" w:hAnsi="GHEA Grapalat"/>
          <w:szCs w:val="24"/>
          <w:lang w:val="en-US"/>
        </w:rPr>
        <w:t>B-25/</w:t>
      </w:r>
      <w:r w:rsidR="00975EB9">
        <w:rPr>
          <w:rFonts w:ascii="GHEA Grapalat" w:hAnsi="GHEA Grapalat"/>
          <w:szCs w:val="24"/>
          <w:lang w:val="en-US"/>
        </w:rPr>
        <w:t>64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975EB9">
        <w:rPr>
          <w:rFonts w:ascii="GHEA Grapalat" w:hAnsi="GHEA Grapalat"/>
          <w:szCs w:val="24"/>
          <w:lang w:val="en-US"/>
        </w:rPr>
        <w:t>HHQK-GHTsDz</w:t>
      </w:r>
      <w:r w:rsidR="00975EB9" w:rsidRPr="00C449C0">
        <w:rPr>
          <w:rFonts w:ascii="GHEA Grapalat" w:hAnsi="GHEA Grapalat"/>
          <w:szCs w:val="24"/>
          <w:lang w:val="en-US"/>
        </w:rPr>
        <w:t>B-25/</w:t>
      </w:r>
      <w:r w:rsidR="00975EB9">
        <w:rPr>
          <w:rFonts w:ascii="GHEA Grapalat" w:hAnsi="GHEA Grapalat"/>
          <w:szCs w:val="24"/>
          <w:lang w:val="en-US"/>
        </w:rPr>
        <w:t>64</w:t>
      </w:r>
    </w:p>
    <w:sectPr w:rsidR="001A4EC4" w:rsidRPr="001A4EC4" w:rsidSect="007E5240">
      <w:footerReference w:type="even" r:id="rId7"/>
      <w:footerReference w:type="default" r:id="rId8"/>
      <w:pgSz w:w="11906" w:h="16838" w:code="9"/>
      <w:pgMar w:top="450" w:right="1418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CB5" w:rsidRDefault="00036CB5">
      <w:r>
        <w:separator/>
      </w:r>
    </w:p>
  </w:endnote>
  <w:endnote w:type="continuationSeparator" w:id="0">
    <w:p w:rsidR="00036CB5" w:rsidRDefault="0003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4B7C2D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CB5" w:rsidRDefault="00036CB5">
      <w:r>
        <w:separator/>
      </w:r>
    </w:p>
  </w:footnote>
  <w:footnote w:type="continuationSeparator" w:id="0">
    <w:p w:rsidR="00036CB5" w:rsidRDefault="00036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6CB5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84942"/>
    <w:rsid w:val="00294538"/>
    <w:rsid w:val="002955FD"/>
    <w:rsid w:val="002A5B15"/>
    <w:rsid w:val="002C491C"/>
    <w:rsid w:val="002C5839"/>
    <w:rsid w:val="002C60EF"/>
    <w:rsid w:val="002D2575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517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B7C2D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5240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75EB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B3E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DF4ED7"/>
    <w:rsid w:val="00E02629"/>
    <w:rsid w:val="00E14174"/>
    <w:rsid w:val="00E14F8A"/>
    <w:rsid w:val="00E15F93"/>
    <w:rsid w:val="00E24AA7"/>
    <w:rsid w:val="00E359C1"/>
    <w:rsid w:val="00E476D2"/>
    <w:rsid w:val="00E51CC3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45295"/>
    <w:rsid w:val="00F53C46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A576A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237</Words>
  <Characters>1754</Characters>
  <Application>Microsoft Office Word</Application>
  <DocSecurity>0</DocSecurity>
  <Lines>62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21</cp:revision>
  <cp:lastPrinted>2012-06-13T06:43:00Z</cp:lastPrinted>
  <dcterms:created xsi:type="dcterms:W3CDTF">2018-08-08T07:12:00Z</dcterms:created>
  <dcterms:modified xsi:type="dcterms:W3CDTF">2026-01-12T14:14:00Z</dcterms:modified>
</cp:coreProperties>
</file>